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48B71" w14:textId="77777777" w:rsidR="00307A9A" w:rsidRDefault="000517CE" w:rsidP="000517CE">
      <w:pPr>
        <w:tabs>
          <w:tab w:val="left" w:pos="2460"/>
        </w:tabs>
      </w:pPr>
      <w:r>
        <w:tab/>
      </w:r>
    </w:p>
    <w:p w14:paraId="06C62AAC" w14:textId="77777777" w:rsidR="000517CE" w:rsidRPr="000517CE" w:rsidRDefault="000517CE" w:rsidP="000517CE"/>
    <w:p w14:paraId="7B5FB9EF" w14:textId="77777777" w:rsidR="000517CE" w:rsidRPr="000517CE" w:rsidRDefault="000517CE" w:rsidP="000517CE">
      <w:r w:rsidRPr="000517CE">
        <w:t xml:space="preserve">Velkoobjemová centrifuga určená pro centrifugaci vaků s plnou krví </w:t>
      </w:r>
    </w:p>
    <w:p w14:paraId="226D0188" w14:textId="77777777" w:rsidR="000517CE" w:rsidRPr="000517CE" w:rsidRDefault="000517CE" w:rsidP="000517CE"/>
    <w:p w14:paraId="4AE0940D" w14:textId="77777777" w:rsidR="000517CE" w:rsidRPr="000517CE" w:rsidRDefault="000517CE" w:rsidP="000517CE">
      <w:pPr>
        <w:pStyle w:val="Odstavecseseznamem"/>
        <w:numPr>
          <w:ilvl w:val="0"/>
          <w:numId w:val="1"/>
        </w:numPr>
      </w:pPr>
      <w:r w:rsidRPr="000517CE">
        <w:t xml:space="preserve">Minimální kapacita 12 vaků s objemem 500 ml </w:t>
      </w:r>
    </w:p>
    <w:p w14:paraId="249C81CE" w14:textId="77777777" w:rsidR="000517CE" w:rsidRPr="000517CE" w:rsidRDefault="000517CE" w:rsidP="000517CE"/>
    <w:p w14:paraId="7ABCE179" w14:textId="5945C050" w:rsidR="000517CE" w:rsidRPr="00960ED4" w:rsidRDefault="000517CE" w:rsidP="000517CE">
      <w:pPr>
        <w:pStyle w:val="Odstavecseseznamem"/>
        <w:numPr>
          <w:ilvl w:val="0"/>
          <w:numId w:val="1"/>
        </w:numPr>
      </w:pPr>
      <w:r w:rsidRPr="00960ED4">
        <w:t xml:space="preserve">Výkyvný rotor </w:t>
      </w:r>
    </w:p>
    <w:p w14:paraId="63EFA716" w14:textId="77777777" w:rsidR="00BD11C4" w:rsidRPr="000517CE" w:rsidRDefault="00BD11C4" w:rsidP="00BD11C4"/>
    <w:p w14:paraId="3B22D678" w14:textId="77777777" w:rsidR="000517CE" w:rsidRPr="000517CE" w:rsidRDefault="000517CE" w:rsidP="000517CE">
      <w:pPr>
        <w:pStyle w:val="Odstavecseseznamem"/>
        <w:numPr>
          <w:ilvl w:val="0"/>
          <w:numId w:val="1"/>
        </w:numPr>
      </w:pPr>
      <w:r w:rsidRPr="000517CE">
        <w:t xml:space="preserve">Minimální RCF 6 000 </w:t>
      </w:r>
      <w:proofErr w:type="spellStart"/>
      <w:r w:rsidRPr="000517CE">
        <w:t>xg</w:t>
      </w:r>
      <w:proofErr w:type="spellEnd"/>
    </w:p>
    <w:p w14:paraId="428A88A5" w14:textId="77777777" w:rsidR="000517CE" w:rsidRPr="000517CE" w:rsidRDefault="000517CE" w:rsidP="000517CE"/>
    <w:p w14:paraId="57A8ED9E" w14:textId="77777777" w:rsidR="000517CE" w:rsidRPr="000517CE" w:rsidRDefault="000517CE" w:rsidP="000517CE">
      <w:pPr>
        <w:pStyle w:val="Odstavecseseznamem"/>
        <w:numPr>
          <w:ilvl w:val="0"/>
          <w:numId w:val="1"/>
        </w:numPr>
      </w:pPr>
      <w:r w:rsidRPr="000517CE">
        <w:t>Minimálně 9 rychlostí rozběhu a brždění</w:t>
      </w:r>
    </w:p>
    <w:p w14:paraId="06B0B1C6" w14:textId="77777777" w:rsidR="000517CE" w:rsidRPr="000517CE" w:rsidRDefault="000517CE" w:rsidP="000517CE"/>
    <w:p w14:paraId="43A0B792" w14:textId="77777777" w:rsidR="000517CE" w:rsidRPr="000517CE" w:rsidRDefault="000517CE" w:rsidP="000517CE">
      <w:pPr>
        <w:pStyle w:val="Odstavecseseznamem"/>
        <w:numPr>
          <w:ilvl w:val="0"/>
          <w:numId w:val="1"/>
        </w:numPr>
      </w:pPr>
      <w:r w:rsidRPr="000517CE">
        <w:t>Chlazení v rozsahu minimálně 0°C - 37° C</w:t>
      </w:r>
    </w:p>
    <w:p w14:paraId="07AF3030" w14:textId="77777777" w:rsidR="000517CE" w:rsidRPr="000517CE" w:rsidRDefault="000517CE" w:rsidP="000517CE"/>
    <w:p w14:paraId="66D8543D" w14:textId="77777777" w:rsidR="000517CE" w:rsidRPr="000517CE" w:rsidRDefault="000517CE" w:rsidP="000517CE">
      <w:pPr>
        <w:pStyle w:val="Odstavecseseznamem"/>
        <w:numPr>
          <w:ilvl w:val="0"/>
          <w:numId w:val="1"/>
        </w:numPr>
      </w:pPr>
      <w:r w:rsidRPr="000517CE">
        <w:t>Paměť pro minimálně 20 programů</w:t>
      </w:r>
    </w:p>
    <w:p w14:paraId="142487D9" w14:textId="77777777" w:rsidR="000517CE" w:rsidRPr="000517CE" w:rsidRDefault="000517CE" w:rsidP="000517CE"/>
    <w:p w14:paraId="587C4195" w14:textId="77777777" w:rsidR="000517CE" w:rsidRPr="000517CE" w:rsidRDefault="000517CE" w:rsidP="000517CE">
      <w:pPr>
        <w:pStyle w:val="Odstavecseseznamem"/>
        <w:numPr>
          <w:ilvl w:val="0"/>
          <w:numId w:val="1"/>
        </w:numPr>
      </w:pPr>
      <w:r w:rsidRPr="000517CE">
        <w:t>Dvoukomorové závěsy na vaky s pevnou kovovou přepážkou</w:t>
      </w:r>
    </w:p>
    <w:p w14:paraId="31ECE259" w14:textId="77777777" w:rsidR="000517CE" w:rsidRPr="00960ED4" w:rsidRDefault="000517CE" w:rsidP="000517CE"/>
    <w:p w14:paraId="67B4356A" w14:textId="77777777" w:rsidR="000517CE" w:rsidRPr="00960ED4" w:rsidRDefault="000517CE" w:rsidP="000517CE">
      <w:pPr>
        <w:pStyle w:val="Odstavecseseznamem"/>
        <w:numPr>
          <w:ilvl w:val="0"/>
          <w:numId w:val="1"/>
        </w:numPr>
      </w:pPr>
      <w:r w:rsidRPr="00960ED4">
        <w:t>ACE (integrátor) – garance reprodukovatelnosti</w:t>
      </w:r>
    </w:p>
    <w:p w14:paraId="07720F7C" w14:textId="77777777" w:rsidR="000517CE" w:rsidRPr="00960ED4" w:rsidRDefault="000517CE" w:rsidP="000517CE"/>
    <w:p w14:paraId="5756464B" w14:textId="4BA8A915" w:rsidR="000517CE" w:rsidRPr="00960ED4" w:rsidRDefault="000517CE" w:rsidP="000517CE">
      <w:pPr>
        <w:pStyle w:val="Odstavecseseznamem"/>
        <w:numPr>
          <w:ilvl w:val="0"/>
          <w:numId w:val="1"/>
        </w:numPr>
      </w:pPr>
      <w:r w:rsidRPr="00960ED4">
        <w:t>Ovládání v českém jazyce</w:t>
      </w:r>
    </w:p>
    <w:p w14:paraId="54F9CA3F" w14:textId="77777777" w:rsidR="00BD11C4" w:rsidRPr="00BD11C4" w:rsidRDefault="00BD11C4" w:rsidP="00BD11C4">
      <w:pPr>
        <w:pStyle w:val="Odstavecseseznamem"/>
        <w:rPr>
          <w:color w:val="FF0000"/>
        </w:rPr>
      </w:pPr>
    </w:p>
    <w:p w14:paraId="206B71CF" w14:textId="77777777" w:rsidR="00BD11C4" w:rsidRPr="00BD11C4" w:rsidRDefault="00BD11C4" w:rsidP="00BD11C4">
      <w:pPr>
        <w:pStyle w:val="Odstavecseseznamem"/>
        <w:rPr>
          <w:color w:val="FF0000"/>
        </w:rPr>
      </w:pPr>
    </w:p>
    <w:p w14:paraId="23D38769" w14:textId="77777777" w:rsidR="000517CE" w:rsidRPr="000517CE" w:rsidRDefault="000517CE" w:rsidP="000517CE"/>
    <w:p w14:paraId="04FE8AA9" w14:textId="77777777" w:rsidR="000517CE" w:rsidRPr="000517CE" w:rsidRDefault="000517CE" w:rsidP="000517CE"/>
    <w:p w14:paraId="341A1BC2" w14:textId="77777777" w:rsidR="000517CE" w:rsidRPr="000517CE" w:rsidRDefault="000517CE" w:rsidP="000517CE">
      <w:pPr>
        <w:rPr>
          <w:u w:val="single"/>
        </w:rPr>
      </w:pPr>
      <w:r w:rsidRPr="000517CE">
        <w:rPr>
          <w:u w:val="single"/>
        </w:rPr>
        <w:t>Příslušenství:</w:t>
      </w:r>
    </w:p>
    <w:p w14:paraId="68A7BB50" w14:textId="77777777" w:rsidR="000517CE" w:rsidRPr="000517CE" w:rsidRDefault="000517CE" w:rsidP="000517CE">
      <w:pPr>
        <w:rPr>
          <w:i/>
          <w:iCs/>
        </w:rPr>
      </w:pPr>
      <w:r w:rsidRPr="000517CE">
        <w:t xml:space="preserve">adaptory na </w:t>
      </w:r>
      <w:proofErr w:type="spellStart"/>
      <w:r w:rsidRPr="000517CE">
        <w:rPr>
          <w:i/>
          <w:iCs/>
        </w:rPr>
        <w:t>trojvak</w:t>
      </w:r>
      <w:r>
        <w:rPr>
          <w:i/>
          <w:iCs/>
        </w:rPr>
        <w:t>y</w:t>
      </w:r>
      <w:proofErr w:type="spellEnd"/>
      <w:r w:rsidRPr="000517CE">
        <w:rPr>
          <w:i/>
          <w:iCs/>
        </w:rPr>
        <w:t>,</w:t>
      </w:r>
      <w:r>
        <w:rPr>
          <w:i/>
          <w:iCs/>
        </w:rPr>
        <w:t xml:space="preserve"> </w:t>
      </w:r>
      <w:proofErr w:type="spellStart"/>
      <w:r w:rsidRPr="000517CE">
        <w:rPr>
          <w:i/>
          <w:iCs/>
        </w:rPr>
        <w:t>čtyřvaky</w:t>
      </w:r>
      <w:proofErr w:type="spellEnd"/>
      <w:r w:rsidRPr="000517CE">
        <w:rPr>
          <w:i/>
          <w:iCs/>
        </w:rPr>
        <w:t xml:space="preserve"> </w:t>
      </w:r>
      <w:r>
        <w:rPr>
          <w:i/>
          <w:iCs/>
        </w:rPr>
        <w:t xml:space="preserve"> s filtrem </w:t>
      </w:r>
    </w:p>
    <w:p w14:paraId="05C9E41A" w14:textId="77777777" w:rsidR="000517CE" w:rsidRPr="000517CE" w:rsidRDefault="000517CE" w:rsidP="000517CE">
      <w:r w:rsidRPr="000517CE">
        <w:t>vyvažovací adapter jako náhrada vaku</w:t>
      </w:r>
    </w:p>
    <w:p w14:paraId="2D406C79" w14:textId="77777777" w:rsidR="000517CE" w:rsidRPr="000517CE" w:rsidRDefault="000517CE" w:rsidP="000517CE">
      <w:r w:rsidRPr="000517CE">
        <w:t>dokumentační software včetně veškerého příslušenství pro kompletní monitorování stavu centrifugace a správu naměřených dat (</w:t>
      </w:r>
      <w:proofErr w:type="spellStart"/>
      <w:r w:rsidRPr="000517CE">
        <w:t>barcode</w:t>
      </w:r>
      <w:proofErr w:type="spellEnd"/>
      <w:r w:rsidRPr="000517CE">
        <w:t xml:space="preserve"> čtečka)</w:t>
      </w:r>
    </w:p>
    <w:p w14:paraId="1B8E2C2F" w14:textId="77777777" w:rsidR="000517CE" w:rsidRPr="000517CE" w:rsidRDefault="000517CE" w:rsidP="000517CE"/>
    <w:p w14:paraId="3841D2D4" w14:textId="77777777" w:rsidR="000517CE" w:rsidRDefault="000517CE" w:rsidP="000517CE"/>
    <w:p w14:paraId="5041DAFE" w14:textId="77777777" w:rsidR="000517CE" w:rsidRPr="000517CE" w:rsidRDefault="000517CE" w:rsidP="000517CE">
      <w:r>
        <w:t>Pozn.:  so</w:t>
      </w:r>
      <w:r w:rsidRPr="000517CE">
        <w:t>učástí dodávky bude připojení do NIS</w:t>
      </w:r>
    </w:p>
    <w:p w14:paraId="097B2329" w14:textId="77777777" w:rsidR="000517CE" w:rsidRPr="000517CE" w:rsidRDefault="000517CE" w:rsidP="000517CE">
      <w:pPr>
        <w:ind w:firstLine="708"/>
      </w:pPr>
    </w:p>
    <w:sectPr w:rsidR="000517CE" w:rsidRPr="000517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CD923" w14:textId="77777777" w:rsidR="000517CE" w:rsidRDefault="000517CE" w:rsidP="000517CE">
      <w:r>
        <w:separator/>
      </w:r>
    </w:p>
  </w:endnote>
  <w:endnote w:type="continuationSeparator" w:id="0">
    <w:p w14:paraId="503E5772" w14:textId="77777777" w:rsidR="000517CE" w:rsidRDefault="000517CE" w:rsidP="0005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08A0D" w14:textId="77777777" w:rsidR="000517CE" w:rsidRDefault="000517CE" w:rsidP="000517CE">
      <w:r>
        <w:separator/>
      </w:r>
    </w:p>
  </w:footnote>
  <w:footnote w:type="continuationSeparator" w:id="0">
    <w:p w14:paraId="7177E339" w14:textId="77777777" w:rsidR="000517CE" w:rsidRDefault="000517CE" w:rsidP="00051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32E4" w14:textId="77777777" w:rsidR="000517CE" w:rsidRPr="000517CE" w:rsidRDefault="000517CE" w:rsidP="000517CE">
    <w:pPr>
      <w:pStyle w:val="Zhlav"/>
      <w:rPr>
        <w:rFonts w:cs="Arial"/>
        <w:b/>
        <w:sz w:val="36"/>
        <w:szCs w:val="36"/>
      </w:rPr>
    </w:pPr>
    <w:r w:rsidRPr="000517CE">
      <w:rPr>
        <w:rFonts w:cs="Arial"/>
        <w:b/>
        <w:sz w:val="36"/>
        <w:szCs w:val="36"/>
      </w:rPr>
      <w:t xml:space="preserve">Technická specifikace </w:t>
    </w:r>
    <w:r w:rsidRPr="000517CE">
      <w:rPr>
        <w:rFonts w:cs="Arial"/>
        <w:b/>
        <w:sz w:val="36"/>
        <w:szCs w:val="36"/>
      </w:rPr>
      <w:tab/>
    </w:r>
    <w:r w:rsidRPr="000517CE">
      <w:rPr>
        <w:rFonts w:cs="Arial"/>
        <w:b/>
        <w:sz w:val="36"/>
        <w:szCs w:val="36"/>
      </w:rPr>
      <w:tab/>
      <w:t xml:space="preserve">                       </w:t>
    </w:r>
  </w:p>
  <w:p w14:paraId="354A4B38" w14:textId="77777777" w:rsidR="000517CE" w:rsidRDefault="000517CE" w:rsidP="000517CE">
    <w:pPr>
      <w:pStyle w:val="Zhlav"/>
      <w:rPr>
        <w:rFonts w:cs="Arial"/>
        <w:b/>
        <w:sz w:val="24"/>
      </w:rPr>
    </w:pPr>
  </w:p>
  <w:p w14:paraId="7E346D85" w14:textId="77777777" w:rsidR="000517CE" w:rsidRPr="00DE0263" w:rsidRDefault="000517CE" w:rsidP="000517CE">
    <w:pPr>
      <w:pStyle w:val="Zhlav"/>
    </w:pPr>
    <w:r>
      <w:rPr>
        <w:rFonts w:cs="Arial"/>
        <w:b/>
        <w:sz w:val="24"/>
      </w:rPr>
      <w:t xml:space="preserve">Centrifuga velkoobjemová </w:t>
    </w:r>
    <w:proofErr w:type="gramStart"/>
    <w:r>
      <w:rPr>
        <w:rFonts w:cs="Arial"/>
        <w:b/>
        <w:sz w:val="24"/>
      </w:rPr>
      <w:t>chlazená  (</w:t>
    </w:r>
    <w:proofErr w:type="gramEnd"/>
    <w:r w:rsidR="00331E35">
      <w:rPr>
        <w:rFonts w:cs="Arial"/>
        <w:b/>
        <w:sz w:val="24"/>
      </w:rPr>
      <w:t>min.</w:t>
    </w:r>
    <w:r>
      <w:rPr>
        <w:rFonts w:cs="Arial"/>
        <w:b/>
        <w:sz w:val="24"/>
      </w:rPr>
      <w:t>12 krevních vaků) -  1ks</w:t>
    </w:r>
    <w:r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ab/>
    </w:r>
  </w:p>
  <w:p w14:paraId="3C5A80C7" w14:textId="77777777" w:rsidR="000517CE" w:rsidRDefault="000517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A4B1A"/>
    <w:multiLevelType w:val="hybridMultilevel"/>
    <w:tmpl w:val="46208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642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7CE"/>
    <w:rsid w:val="000517CE"/>
    <w:rsid w:val="00082B41"/>
    <w:rsid w:val="00240DFE"/>
    <w:rsid w:val="00307A9A"/>
    <w:rsid w:val="0032002B"/>
    <w:rsid w:val="00331E35"/>
    <w:rsid w:val="003F64A8"/>
    <w:rsid w:val="004B75C2"/>
    <w:rsid w:val="00960ED4"/>
    <w:rsid w:val="00BD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0E59"/>
  <w15:chartTrackingRefBased/>
  <w15:docId w15:val="{97061E6C-C482-46EA-826F-5B06BEE9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17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17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17C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0517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17CE"/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051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4</cp:revision>
  <dcterms:created xsi:type="dcterms:W3CDTF">2023-02-09T08:22:00Z</dcterms:created>
  <dcterms:modified xsi:type="dcterms:W3CDTF">2023-02-10T07:01:00Z</dcterms:modified>
</cp:coreProperties>
</file>